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9E619" w14:textId="6A1F5CD0" w:rsidR="00331402" w:rsidRDefault="00331402" w:rsidP="00331402">
      <w:pPr>
        <w:pStyle w:val="Heading1"/>
      </w:pPr>
      <w:r>
        <w:t>Audio Report (lchr_01_c91_lc_enus_t2_p81_fr)</w:t>
      </w:r>
    </w:p>
    <w:p w14:paraId="11FE0A5C" w14:textId="07B4BC38" w:rsidR="00331402" w:rsidRDefault="00331402" w:rsidP="00331402">
      <w:r>
        <w:t>3/18/2021 2:56:23 PM</w:t>
      </w:r>
    </w:p>
    <w:p w14:paraId="0E39436A" w14:textId="77777777" w:rsidR="00331402" w:rsidRDefault="00331402" w:rsidP="00331402"/>
    <w:p w14:paraId="5AD7BDB6" w14:textId="235E375B" w:rsidR="00331402" w:rsidRDefault="00331402" w:rsidP="00331402">
      <w:pPr>
        <w:pStyle w:val="Heading3"/>
        <w:rPr>
          <w:b/>
        </w:rPr>
      </w:pPr>
      <w:r w:rsidRPr="00331402">
        <w:rPr>
          <w:b/>
        </w:rPr>
        <w:t>lchr_01_c91_lc_enus_t2_p81_fr.mp3</w:t>
      </w:r>
    </w:p>
    <w:p w14:paraId="10626E3C" w14:textId="715B7AB2" w:rsidR="00331402" w:rsidRDefault="00331402" w:rsidP="00331402">
      <w:r>
        <w:t>Albert est autorisé à travailler à distance dans le cadre de la politique de son employeur. L'un de ses endroits préférés est le café de son quartier. Outre la qualité du café, chaque table dispose de prises de courant auxquelles Albert peut brancher son ordinateur portable. Selon vous, quel est la meilleure place où s'asseoir pour Albert ?</w:t>
      </w:r>
    </w:p>
    <w:p w14:paraId="3F8B1B4C" w14:textId="453BCAD1" w:rsidR="00331402" w:rsidRDefault="00331402" w:rsidP="00331402">
      <w:r>
        <w:t xml:space="preserve">Sélectionnez l'endroit le plus approprié dans le café pour qu'Albert travaille. </w:t>
      </w:r>
    </w:p>
    <w:p w14:paraId="21E08261" w14:textId="77777777" w:rsidR="00331402" w:rsidRPr="00331402" w:rsidRDefault="00331402" w:rsidP="00331402"/>
    <w:sectPr w:rsidR="00331402" w:rsidRPr="003314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402"/>
    <w:rsid w:val="00132FB5"/>
    <w:rsid w:val="00331402"/>
    <w:rsid w:val="00F15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507DB"/>
  <w15:chartTrackingRefBased/>
  <w15:docId w15:val="{A77CED00-CB0F-4655-91C1-42B592656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140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3140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140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3140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Auti, Kiran (Contractor)</dc:creator>
  <cp:keywords/>
  <dc:description/>
  <cp:lastModifiedBy>Auti, Kiran (Contractor)</cp:lastModifiedBy>
  <cp:revision>1</cp:revision>
  <dcterms:created xsi:type="dcterms:W3CDTF">2021-03-18T09:26:00Z</dcterms:created>
  <dcterms:modified xsi:type="dcterms:W3CDTF">2021-03-18T09:26:00Z</dcterms:modified>
</cp:coreProperties>
</file>